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bookmarkStart w:id="0" w:name="_GoBack"/>
      <w:bookmarkEnd w:id="0"/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CN"/>
        </w:rPr>
        <w:t>生殖检验专业委员会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委员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983"/>
        <w:gridCol w:w="854"/>
        <w:gridCol w:w="913"/>
        <w:gridCol w:w="1127"/>
        <w:gridCol w:w="1758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   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专业特长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微信号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U2ZWQyOTM2NmRiYjBkOWU5NzYzZmNjY2VmYmQifQ=="/>
  </w:docVars>
  <w:rsids>
    <w:rsidRoot w:val="7DFFC721"/>
    <w:rsid w:val="07E80B44"/>
    <w:rsid w:val="09AC7AB1"/>
    <w:rsid w:val="19BD57CA"/>
    <w:rsid w:val="2D2D0C43"/>
    <w:rsid w:val="2D2D3B76"/>
    <w:rsid w:val="2DCD0BD5"/>
    <w:rsid w:val="31B32647"/>
    <w:rsid w:val="3C742886"/>
    <w:rsid w:val="3DC01751"/>
    <w:rsid w:val="3E812715"/>
    <w:rsid w:val="4CF70823"/>
    <w:rsid w:val="4E592270"/>
    <w:rsid w:val="50C7190D"/>
    <w:rsid w:val="59B75186"/>
    <w:rsid w:val="610E0C87"/>
    <w:rsid w:val="6E010DEE"/>
    <w:rsid w:val="6E74A218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97</Characters>
  <Lines>0</Lines>
  <Paragraphs>0</Paragraphs>
  <TotalTime>0</TotalTime>
  <ScaleCrop>false</ScaleCrop>
  <LinksUpToDate>false</LinksUpToDate>
  <CharactersWithSpaces>148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2022-06-12T09:03:27Z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3B6436473EA940AF9D7F8FD9FF9AAF68</vt:lpwstr>
  </property>
</Properties>
</file>